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1F17DD">
      <w:pPr>
        <w:divId w:val="1210848984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1F17DD">
      <w:pPr>
        <w:pStyle w:val="NormalWeb"/>
        <w:divId w:val="1949120721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1F17DD">
      <w:pPr>
        <w:pStyle w:val="NormalWeb"/>
        <w:divId w:val="846167481"/>
      </w:pPr>
      <w:r>
        <w:t>Caminando juntos en la fe y confiando en el firme amor de Dios, oremos por la iglesia, por las necesidades de los demás y del mundo entero.</w:t>
      </w:r>
    </w:p>
    <w:p w:rsidR="00000000" w:rsidRDefault="001F17DD">
      <w:pPr>
        <w:pStyle w:val="NormalWeb"/>
        <w:divId w:val="145058994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1F17DD">
      <w:pPr>
        <w:divId w:val="521748405"/>
        <w:rPr>
          <w:rFonts w:eastAsia="Times New Roman"/>
        </w:rPr>
      </w:pPr>
      <w:r>
        <w:rPr>
          <w:rFonts w:eastAsia="Times New Roman"/>
        </w:rPr>
        <w:t>Por la Iglesia y sus ministerios; por artistas y músicos (</w:t>
      </w:r>
      <w:r>
        <w:rPr>
          <w:rStyle w:val="Emphasis"/>
          <w:rFonts w:eastAsia="Times New Roman"/>
        </w:rPr>
        <w:t>pueden nombrar artistas y músicos local</w:t>
      </w:r>
      <w:r>
        <w:rPr>
          <w:rStyle w:val="Emphasis"/>
          <w:rFonts w:eastAsia="Times New Roman"/>
        </w:rPr>
        <w:t>es</w:t>
      </w:r>
      <w:r>
        <w:rPr>
          <w:rFonts w:eastAsia="Times New Roman"/>
        </w:rPr>
        <w:t>) y por todos los que guían a tu pueblo en la adoración, para que sus canciones alegres de alabanzas y obras de arte anuncien tus maravillosas acciones. Escúchanos, oh Dios.</w:t>
      </w:r>
    </w:p>
    <w:p w:rsidR="00000000" w:rsidRDefault="001F17DD">
      <w:pPr>
        <w:divId w:val="770319821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divId w:val="834340741"/>
        <w:rPr>
          <w:rFonts w:eastAsia="Times New Roman"/>
        </w:rPr>
      </w:pPr>
      <w:r>
        <w:rPr>
          <w:rFonts w:eastAsia="Times New Roman"/>
        </w:rPr>
        <w:t>Por el florecimiento de la creación; por los glaciare</w:t>
      </w:r>
      <w:r>
        <w:rPr>
          <w:rFonts w:eastAsia="Times New Roman"/>
        </w:rPr>
        <w:t>s, acuíferos y manantiales; por los estanques, lagos y océanos, para que las aguas de la tierra continúen nutriendo vida abundante. Escúchanos, oh Dios.</w:t>
      </w:r>
    </w:p>
    <w:p w:rsidR="00000000" w:rsidRDefault="001F17DD">
      <w:pPr>
        <w:divId w:val="207245751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divId w:val="1574657210"/>
        <w:rPr>
          <w:rFonts w:eastAsia="Times New Roman"/>
        </w:rPr>
      </w:pPr>
      <w:r>
        <w:rPr>
          <w:rFonts w:eastAsia="Times New Roman"/>
        </w:rPr>
        <w:t>Por las naciones y sus pueblos, por los socorristas, por el personal de emer</w:t>
      </w:r>
      <w:r>
        <w:rPr>
          <w:rFonts w:eastAsia="Times New Roman"/>
        </w:rPr>
        <w:t>gencia y por los trabajadores humanitarios, para que tu cuidado y alivio sean reconocidos. Escúchanos, oh Dios.</w:t>
      </w:r>
    </w:p>
    <w:p w:rsidR="00000000" w:rsidRDefault="001F17DD">
      <w:pPr>
        <w:divId w:val="1600673816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divId w:val="827478382"/>
        <w:rPr>
          <w:rFonts w:eastAsia="Times New Roman"/>
        </w:rPr>
      </w:pPr>
      <w:r>
        <w:rPr>
          <w:rFonts w:eastAsia="Times New Roman"/>
        </w:rPr>
        <w:t>Para los que tengan problemas o necesidades; por los encarcelados o los que ya salieron de la cárcel, por los desempl</w:t>
      </w:r>
      <w:r>
        <w:rPr>
          <w:rFonts w:eastAsia="Times New Roman"/>
        </w:rPr>
        <w:t>eados o subempleados, y por los que han sido maltratados o explotados, para que renueves su esperanza. Por los que sufren de alguna manera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Escúchanos, oh Dios.</w:t>
      </w:r>
    </w:p>
    <w:p w:rsidR="00000000" w:rsidRDefault="001F17DD">
      <w:pPr>
        <w:divId w:val="42265507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divId w:val="147402573"/>
        <w:rPr>
          <w:rFonts w:eastAsia="Times New Roman"/>
        </w:rPr>
      </w:pPr>
      <w:r>
        <w:rPr>
          <w:rFonts w:eastAsia="Times New Roman"/>
        </w:rPr>
        <w:t>Por esta asamblea; por los maestros, mentores y guía</w:t>
      </w:r>
      <w:r>
        <w:rPr>
          <w:rFonts w:eastAsia="Times New Roman"/>
        </w:rPr>
        <w:t>s, para que compartan la riqueza de tu misericordia y la grandeza de tu amor. Escúchanos, oh Dios.</w:t>
      </w:r>
    </w:p>
    <w:p w:rsidR="00000000" w:rsidRDefault="001F17DD">
      <w:pPr>
        <w:divId w:val="1143353512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pStyle w:val="NormalWeb"/>
        <w:divId w:val="752509257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1F17DD">
      <w:pPr>
        <w:divId w:val="1321152545"/>
        <w:rPr>
          <w:rFonts w:eastAsia="Times New Roman"/>
        </w:rPr>
      </w:pPr>
      <w:r>
        <w:rPr>
          <w:rFonts w:eastAsia="Times New Roman"/>
        </w:rPr>
        <w:t>Te agradecemos por todos los fieles difuntos (</w:t>
      </w:r>
      <w:r>
        <w:rPr>
          <w:rStyle w:val="Emphasis"/>
          <w:rFonts w:eastAsia="Times New Roman"/>
        </w:rPr>
        <w:t>por Perpetua y Felicity y por sus compañeros</w:t>
      </w:r>
      <w:r>
        <w:rPr>
          <w:rStyle w:val="Emphasis"/>
          <w:rFonts w:eastAsia="Times New Roman"/>
        </w:rPr>
        <w:t>, mártires de Cartago</w:t>
      </w:r>
      <w:r>
        <w:rPr>
          <w:rFonts w:eastAsia="Times New Roman"/>
        </w:rPr>
        <w:t>), para que también nos lleves a la vida eterna contigo. Escúchanos, oh Dios.</w:t>
      </w:r>
    </w:p>
    <w:p w:rsidR="00000000" w:rsidRDefault="001F17DD">
      <w:pPr>
        <w:divId w:val="119879568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1F17DD">
      <w:pPr>
        <w:divId w:val="591621893"/>
        <w:rPr>
          <w:rFonts w:eastAsia="Times New Roman"/>
        </w:rPr>
      </w:pPr>
      <w:r>
        <w:rPr>
          <w:rFonts w:eastAsia="Times New Roman"/>
        </w:rPr>
        <w:t>Renueva nuestros espíritus, anima nuestras alabanzas y demuéstranos tu misericordia, Dios santísimo, a través de Jesucristo, nuest</w:t>
      </w:r>
      <w:r>
        <w:rPr>
          <w:rFonts w:eastAsia="Times New Roman"/>
        </w:rPr>
        <w:t>ro Salvador.</w:t>
      </w:r>
    </w:p>
    <w:p w:rsidR="00000000" w:rsidRDefault="001F17DD">
      <w:pPr>
        <w:divId w:val="775443726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1F17DD">
      <w:pPr>
        <w:spacing w:after="240"/>
        <w:rPr>
          <w:rFonts w:eastAsia="Times New Roman"/>
        </w:rPr>
      </w:pPr>
    </w:p>
    <w:p w:rsidR="00000000" w:rsidRDefault="001F17DD">
      <w:pPr>
        <w:divId w:val="177651224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1F17DD">
      <w:pPr>
        <w:rPr>
          <w:rFonts w:eastAsia="Times New Roman"/>
        </w:rPr>
      </w:pPr>
    </w:p>
    <w:p w:rsidR="00000000" w:rsidRDefault="001F17DD">
      <w:pPr>
        <w:divId w:val="54317297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1F17DD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F17DD"/>
    <w:rsid w:val="001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E30A3E-598D-438E-9A4B-B61CBE16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9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25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84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9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072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Cuaresma 4: 7 de marzo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